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南京林业大学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外籍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拟聘人员政审表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Political Review Form for Foreign teachers to be Employed in NFU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5"/>
        <w:gridCol w:w="1080"/>
        <w:gridCol w:w="2261"/>
        <w:gridCol w:w="1336"/>
        <w:gridCol w:w="75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姓名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Name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性别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Gender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国籍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Nationality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护照号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Passport Number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</w:t>
            </w: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习单位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Place of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Work or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Study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就读学校或原工作单位考察鉴定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Appraisal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from university  or the former place of work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就读或工作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期间</w:t>
            </w:r>
            <w:r>
              <w:rPr>
                <w:rFonts w:hint="eastAsia" w:ascii="宋体" w:hAnsi="宋体"/>
                <w:sz w:val="24"/>
              </w:rPr>
              <w:t>现实表现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18"/>
                <w:szCs w:val="18"/>
                <w:shd w:val="clear" w:fill="FCFCFE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8"/>
                <w:szCs w:val="18"/>
                <w:shd w:val="clear" w:fill="FCFCFE"/>
              </w:rPr>
              <w:t>erfor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18"/>
                <w:szCs w:val="18"/>
                <w:shd w:val="clear" w:fill="FCFCF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8"/>
                <w:szCs w:val="18"/>
                <w:shd w:val="clear" w:fill="FCFCFE"/>
              </w:rPr>
              <w:t xml:space="preserve">mance during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8"/>
                <w:szCs w:val="18"/>
                <w:shd w:val="clear" w:fill="FCFCFE"/>
                <w:lang w:val="en-US" w:eastAsia="zh-CN"/>
              </w:rPr>
              <w:t xml:space="preserve">study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8"/>
                <w:szCs w:val="18"/>
                <w:shd w:val="clear" w:fill="FCFCFE"/>
              </w:rPr>
              <w:t>or work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Study and work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有无学术诚信不良记录、知识产权归属纠纷、竞业禁止等情况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Whether there is a bad record of academic integrity, intellectual property ownership dispute,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non-compete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 etc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政治思想、道德品质等方面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Political, ideological and moral character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有无违纪违法行为，受到纪律处分、刑事处罚</w:t>
            </w:r>
            <w:r>
              <w:rPr>
                <w:rFonts w:hint="eastAsia" w:ascii="宋体" w:hAnsi="宋体"/>
                <w:sz w:val="24"/>
                <w:lang w:eastAsia="zh-CN"/>
              </w:rPr>
              <w:t>情况，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违反师德师风</w:t>
            </w:r>
            <w:r>
              <w:rPr>
                <w:rFonts w:hint="eastAsia" w:ascii="宋体" w:hAnsi="宋体"/>
                <w:sz w:val="24"/>
              </w:rPr>
              <w:t>等情况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Whether there is any violation of discipline or law, disciplinary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punishment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, criminal punishment, violation of teachers' ethics, etc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有无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非法传教活动、</w:t>
            </w:r>
            <w:r>
              <w:rPr>
                <w:rFonts w:hint="eastAsia" w:ascii="宋体" w:hAnsi="宋体"/>
                <w:sz w:val="24"/>
                <w:highlight w:val="none"/>
              </w:rPr>
              <w:t>反党反政府的非法组织活动情况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Whether there are any illegal missionary activities or any illegal activities against the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CPC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or the government</w:t>
            </w:r>
          </w:p>
        </w:tc>
        <w:tc>
          <w:tcPr>
            <w:tcW w:w="2808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Other issues needed to be addressed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960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0" w:type="dxa"/>
            <w:gridSpan w:val="6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就读学校或原工作单位（单位盖章）：</w:t>
            </w:r>
          </w:p>
          <w:p>
            <w:pPr>
              <w:spacing w:line="360" w:lineRule="auto"/>
              <w:ind w:firstLine="1320" w:firstLine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考察鉴定人（签名）：          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1"/>
    <w:rsid w:val="000E6BB8"/>
    <w:rsid w:val="000F7817"/>
    <w:rsid w:val="00110A74"/>
    <w:rsid w:val="00144A51"/>
    <w:rsid w:val="00157977"/>
    <w:rsid w:val="001A69D1"/>
    <w:rsid w:val="001C50EC"/>
    <w:rsid w:val="00523D6B"/>
    <w:rsid w:val="005F524C"/>
    <w:rsid w:val="006C28F5"/>
    <w:rsid w:val="00723EA1"/>
    <w:rsid w:val="00753378"/>
    <w:rsid w:val="007B6EBD"/>
    <w:rsid w:val="007D2BCF"/>
    <w:rsid w:val="0091044E"/>
    <w:rsid w:val="00922313"/>
    <w:rsid w:val="009625AB"/>
    <w:rsid w:val="009B041B"/>
    <w:rsid w:val="00A04BE0"/>
    <w:rsid w:val="00A25492"/>
    <w:rsid w:val="00A60771"/>
    <w:rsid w:val="00CA3405"/>
    <w:rsid w:val="00DC7978"/>
    <w:rsid w:val="00F77316"/>
    <w:rsid w:val="065A0240"/>
    <w:rsid w:val="0C3C7C14"/>
    <w:rsid w:val="16793C63"/>
    <w:rsid w:val="19B811F0"/>
    <w:rsid w:val="1D1D3CD5"/>
    <w:rsid w:val="1E230EF2"/>
    <w:rsid w:val="29C76062"/>
    <w:rsid w:val="2D58183B"/>
    <w:rsid w:val="3033083A"/>
    <w:rsid w:val="3ACE3F90"/>
    <w:rsid w:val="401A51E8"/>
    <w:rsid w:val="40D20B2A"/>
    <w:rsid w:val="439C54F7"/>
    <w:rsid w:val="44C72E7B"/>
    <w:rsid w:val="4FDC6B3C"/>
    <w:rsid w:val="54C74B4F"/>
    <w:rsid w:val="55B64118"/>
    <w:rsid w:val="59EC4569"/>
    <w:rsid w:val="5DBC1718"/>
    <w:rsid w:val="618853D7"/>
    <w:rsid w:val="6C2B32A6"/>
    <w:rsid w:val="6D6C766E"/>
    <w:rsid w:val="6DD70777"/>
    <w:rsid w:val="6FB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971</Characters>
  <Lines>8</Lines>
  <Paragraphs>2</Paragraphs>
  <TotalTime>3</TotalTime>
  <ScaleCrop>false</ScaleCrop>
  <LinksUpToDate>false</LinksUpToDate>
  <CharactersWithSpaces>1139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wangguoxing</dc:creator>
  <cp:lastModifiedBy>汤小包</cp:lastModifiedBy>
  <cp:lastPrinted>2018-10-28T14:41:00Z</cp:lastPrinted>
  <dcterms:modified xsi:type="dcterms:W3CDTF">2020-12-09T09:14:32Z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