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6B095">
      <w:pPr>
        <w:spacing w:line="5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江苏政府留学奖学金课题组基本情况表                   </w:t>
      </w:r>
    </w:p>
    <w:p w14:paraId="69B48DF7">
      <w:pPr>
        <w:spacing w:after="120" w:line="580" w:lineRule="exact"/>
        <w:jc w:val="center"/>
        <w:rPr>
          <w:sz w:val="24"/>
        </w:rPr>
      </w:pPr>
      <w:r>
        <w:rPr>
          <w:b/>
          <w:sz w:val="44"/>
        </w:rPr>
        <w:t xml:space="preserve">                           </w:t>
      </w:r>
      <w:r>
        <w:rPr>
          <w:sz w:val="24"/>
        </w:rPr>
        <w:t>编号：</w:t>
      </w:r>
      <w:r>
        <w:rPr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sz w:val="24"/>
        </w:rPr>
        <w:t xml:space="preserve">-  </w:t>
      </w:r>
    </w:p>
    <w:tbl>
      <w:tblPr>
        <w:tblStyle w:val="2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03"/>
        <w:gridCol w:w="1476"/>
        <w:gridCol w:w="1559"/>
        <w:gridCol w:w="1843"/>
        <w:gridCol w:w="2979"/>
      </w:tblGrid>
      <w:tr w14:paraId="5C25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060B563D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857" w:type="dxa"/>
            <w:gridSpan w:val="4"/>
            <w:noWrap w:val="0"/>
            <w:vAlign w:val="top"/>
          </w:tcPr>
          <w:p w14:paraId="40D60846">
            <w:pPr>
              <w:spacing w:before="120" w:line="580" w:lineRule="exact"/>
              <w:rPr>
                <w:sz w:val="24"/>
              </w:rPr>
            </w:pPr>
          </w:p>
        </w:tc>
      </w:tr>
      <w:tr w14:paraId="44C6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2C782141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立项部门</w:t>
            </w:r>
          </w:p>
        </w:tc>
        <w:tc>
          <w:tcPr>
            <w:tcW w:w="3035" w:type="dxa"/>
            <w:gridSpan w:val="2"/>
            <w:noWrap w:val="0"/>
            <w:vAlign w:val="top"/>
          </w:tcPr>
          <w:p w14:paraId="6358A748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99E9611">
            <w:pPr>
              <w:spacing w:before="120"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979" w:type="dxa"/>
            <w:noWrap w:val="0"/>
            <w:vAlign w:val="top"/>
          </w:tcPr>
          <w:p w14:paraId="1A71C8EC">
            <w:pPr>
              <w:spacing w:before="120" w:line="580" w:lineRule="exact"/>
              <w:rPr>
                <w:sz w:val="24"/>
              </w:rPr>
            </w:pPr>
          </w:p>
        </w:tc>
      </w:tr>
      <w:tr w14:paraId="5F8A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09D3EF43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立项时间</w:t>
            </w:r>
          </w:p>
        </w:tc>
        <w:tc>
          <w:tcPr>
            <w:tcW w:w="3035" w:type="dxa"/>
            <w:gridSpan w:val="2"/>
            <w:noWrap w:val="0"/>
            <w:vAlign w:val="top"/>
          </w:tcPr>
          <w:p w14:paraId="75C51131">
            <w:pPr>
              <w:spacing w:before="120" w:line="58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  <w:tc>
          <w:tcPr>
            <w:tcW w:w="1843" w:type="dxa"/>
            <w:noWrap w:val="0"/>
            <w:vAlign w:val="top"/>
          </w:tcPr>
          <w:p w14:paraId="7A69A13B">
            <w:pPr>
              <w:spacing w:before="120" w:line="580" w:lineRule="exact"/>
              <w:rPr>
                <w:sz w:val="24"/>
              </w:rPr>
            </w:pPr>
            <w:r>
              <w:rPr>
                <w:sz w:val="24"/>
              </w:rPr>
              <w:t>预期完成时间</w:t>
            </w:r>
          </w:p>
        </w:tc>
        <w:tc>
          <w:tcPr>
            <w:tcW w:w="2979" w:type="dxa"/>
            <w:noWrap w:val="0"/>
            <w:vAlign w:val="top"/>
          </w:tcPr>
          <w:p w14:paraId="610D6B1D">
            <w:pPr>
              <w:spacing w:before="120" w:line="580" w:lineRule="exact"/>
              <w:rPr>
                <w:sz w:val="24"/>
              </w:rPr>
            </w:pPr>
            <w:r>
              <w:rPr>
                <w:sz w:val="24"/>
              </w:rPr>
              <w:t xml:space="preserve">     年    月</w:t>
            </w:r>
          </w:p>
        </w:tc>
      </w:tr>
      <w:tr w14:paraId="0B9B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25D02DBB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拟派往国家</w:t>
            </w:r>
          </w:p>
        </w:tc>
        <w:tc>
          <w:tcPr>
            <w:tcW w:w="3035" w:type="dxa"/>
            <w:gridSpan w:val="2"/>
            <w:noWrap w:val="0"/>
            <w:vAlign w:val="top"/>
          </w:tcPr>
          <w:p w14:paraId="3F65107E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3FA58FD0">
            <w:pPr>
              <w:spacing w:before="120" w:line="580" w:lineRule="exact"/>
              <w:rPr>
                <w:sz w:val="24"/>
              </w:rPr>
            </w:pPr>
            <w:r>
              <w:rPr>
                <w:sz w:val="24"/>
              </w:rPr>
              <w:t>拟派往单位</w:t>
            </w:r>
          </w:p>
        </w:tc>
        <w:tc>
          <w:tcPr>
            <w:tcW w:w="2979" w:type="dxa"/>
            <w:noWrap w:val="0"/>
            <w:vAlign w:val="top"/>
          </w:tcPr>
          <w:p w14:paraId="60D954FE">
            <w:pPr>
              <w:spacing w:before="120" w:line="580" w:lineRule="exact"/>
              <w:rPr>
                <w:sz w:val="24"/>
              </w:rPr>
            </w:pPr>
          </w:p>
        </w:tc>
      </w:tr>
      <w:tr w14:paraId="19EE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660F71AF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派出人数</w:t>
            </w:r>
          </w:p>
        </w:tc>
        <w:tc>
          <w:tcPr>
            <w:tcW w:w="3035" w:type="dxa"/>
            <w:gridSpan w:val="2"/>
            <w:noWrap w:val="0"/>
            <w:vAlign w:val="top"/>
          </w:tcPr>
          <w:p w14:paraId="760DC6A4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659F9FB">
            <w:pPr>
              <w:spacing w:before="120" w:line="580" w:lineRule="exact"/>
              <w:rPr>
                <w:sz w:val="24"/>
              </w:rPr>
            </w:pPr>
            <w:r>
              <w:rPr>
                <w:sz w:val="24"/>
              </w:rPr>
              <w:t>派出月数</w:t>
            </w:r>
          </w:p>
        </w:tc>
        <w:tc>
          <w:tcPr>
            <w:tcW w:w="2979" w:type="dxa"/>
            <w:noWrap w:val="0"/>
            <w:vAlign w:val="top"/>
          </w:tcPr>
          <w:p w14:paraId="67A650B0">
            <w:pPr>
              <w:spacing w:before="120" w:line="580" w:lineRule="exact"/>
              <w:rPr>
                <w:sz w:val="24"/>
              </w:rPr>
            </w:pPr>
          </w:p>
        </w:tc>
      </w:tr>
      <w:tr w14:paraId="436A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center"/>
          </w:tcPr>
          <w:p w14:paraId="791B097B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成员名单</w:t>
            </w:r>
          </w:p>
        </w:tc>
        <w:tc>
          <w:tcPr>
            <w:tcW w:w="1476" w:type="dxa"/>
            <w:noWrap w:val="0"/>
            <w:vAlign w:val="center"/>
          </w:tcPr>
          <w:p w14:paraId="11E517D6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5DFB95E6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1843" w:type="dxa"/>
            <w:noWrap w:val="0"/>
            <w:vAlign w:val="center"/>
          </w:tcPr>
          <w:p w14:paraId="2CEC9509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单位及部门</w:t>
            </w:r>
          </w:p>
        </w:tc>
        <w:tc>
          <w:tcPr>
            <w:tcW w:w="2979" w:type="dxa"/>
            <w:noWrap w:val="0"/>
            <w:vAlign w:val="center"/>
          </w:tcPr>
          <w:p w14:paraId="7580376D">
            <w:pPr>
              <w:spacing w:before="120"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职称或职务</w:t>
            </w:r>
          </w:p>
        </w:tc>
      </w:tr>
      <w:tr w14:paraId="0FBB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7874A49B">
            <w:pPr>
              <w:spacing w:before="120" w:line="58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1A4FDF76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688EC1D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56DC1C62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2979" w:type="dxa"/>
            <w:noWrap w:val="0"/>
            <w:vAlign w:val="top"/>
          </w:tcPr>
          <w:p w14:paraId="479DE116">
            <w:pPr>
              <w:spacing w:before="120" w:line="580" w:lineRule="exact"/>
              <w:rPr>
                <w:sz w:val="24"/>
              </w:rPr>
            </w:pPr>
          </w:p>
        </w:tc>
      </w:tr>
      <w:tr w14:paraId="50C0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7A1BFF7D">
            <w:pPr>
              <w:spacing w:before="120" w:line="58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16D19716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52EE742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E5C73F9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2979" w:type="dxa"/>
            <w:noWrap w:val="0"/>
            <w:vAlign w:val="top"/>
          </w:tcPr>
          <w:p w14:paraId="2CBA7FFE">
            <w:pPr>
              <w:spacing w:before="120" w:line="580" w:lineRule="exact"/>
              <w:rPr>
                <w:sz w:val="24"/>
              </w:rPr>
            </w:pPr>
          </w:p>
        </w:tc>
      </w:tr>
      <w:tr w14:paraId="58D1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551046C9">
            <w:pPr>
              <w:spacing w:before="120" w:line="58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42A037BB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B005BB7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654B3BBF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2979" w:type="dxa"/>
            <w:noWrap w:val="0"/>
            <w:vAlign w:val="top"/>
          </w:tcPr>
          <w:p w14:paraId="6AC40706">
            <w:pPr>
              <w:spacing w:before="120" w:line="580" w:lineRule="exact"/>
              <w:rPr>
                <w:sz w:val="24"/>
              </w:rPr>
            </w:pPr>
          </w:p>
        </w:tc>
      </w:tr>
      <w:tr w14:paraId="5E63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7EE9C570">
            <w:pPr>
              <w:spacing w:before="120" w:line="58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0D86C6CB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B24BF7B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7F00523D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2979" w:type="dxa"/>
            <w:noWrap w:val="0"/>
            <w:vAlign w:val="top"/>
          </w:tcPr>
          <w:p w14:paraId="7F9F0A9C">
            <w:pPr>
              <w:spacing w:before="120" w:line="580" w:lineRule="exact"/>
              <w:rPr>
                <w:sz w:val="24"/>
              </w:rPr>
            </w:pPr>
          </w:p>
        </w:tc>
      </w:tr>
      <w:tr w14:paraId="6E88D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2"/>
            <w:noWrap w:val="0"/>
            <w:vAlign w:val="top"/>
          </w:tcPr>
          <w:p w14:paraId="164290CB">
            <w:pPr>
              <w:spacing w:before="120" w:line="580" w:lineRule="exact"/>
              <w:jc w:val="center"/>
              <w:rPr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62D9BA44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69168C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 w14:paraId="1905A4D7">
            <w:pPr>
              <w:spacing w:before="120" w:line="580" w:lineRule="exact"/>
              <w:rPr>
                <w:sz w:val="24"/>
              </w:rPr>
            </w:pPr>
          </w:p>
        </w:tc>
        <w:tc>
          <w:tcPr>
            <w:tcW w:w="2979" w:type="dxa"/>
            <w:noWrap w:val="0"/>
            <w:vAlign w:val="top"/>
          </w:tcPr>
          <w:p w14:paraId="6C069453">
            <w:pPr>
              <w:spacing w:before="120" w:line="580" w:lineRule="exact"/>
              <w:rPr>
                <w:sz w:val="24"/>
              </w:rPr>
            </w:pPr>
          </w:p>
        </w:tc>
      </w:tr>
      <w:tr w14:paraId="2CA0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690" w:type="dxa"/>
            <w:noWrap w:val="0"/>
            <w:vAlign w:val="top"/>
          </w:tcPr>
          <w:p w14:paraId="114293D6">
            <w:pPr>
              <w:spacing w:line="580" w:lineRule="exact"/>
              <w:rPr>
                <w:sz w:val="24"/>
              </w:rPr>
            </w:pPr>
          </w:p>
          <w:p w14:paraId="540EFE4E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 w14:paraId="40175E00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 w14:paraId="731448B9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 w14:paraId="4EB2A944">
            <w:pPr>
              <w:spacing w:line="5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容</w:t>
            </w:r>
          </w:p>
          <w:p w14:paraId="48AF2551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9060" w:type="dxa"/>
            <w:gridSpan w:val="5"/>
            <w:noWrap w:val="0"/>
            <w:vAlign w:val="top"/>
          </w:tcPr>
          <w:p w14:paraId="41D23DD8">
            <w:pPr>
              <w:widowControl/>
              <w:spacing w:line="580" w:lineRule="exact"/>
              <w:jc w:val="center"/>
              <w:rPr>
                <w:sz w:val="24"/>
              </w:rPr>
            </w:pPr>
          </w:p>
          <w:p w14:paraId="3C1486AF">
            <w:pPr>
              <w:spacing w:line="580" w:lineRule="exact"/>
              <w:rPr>
                <w:sz w:val="24"/>
              </w:rPr>
            </w:pPr>
          </w:p>
          <w:p w14:paraId="3F9904CC"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</w:tbl>
    <w:p w14:paraId="705AD0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2025-03-14T07:34:28Z</dcterms:created>
  <dc:creator>Administrator</dc:creator>
  <cp:lastModifiedBy>孙文卓</cp:lastModifiedBy>
  <dcterms:modified xsi:type="dcterms:W3CDTF">2025-03-14T07:34:39Z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038A4E25AD014C079FAF74EA9F18981D_12</vt:lpwstr>
  </property>
</Properties>
</file>