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Arial Unicode MS"/>
          <w:color w:val="000000"/>
          <w:sz w:val="40"/>
          <w:szCs w:val="40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Arial Unicode MS"/>
          <w:color w:val="000000"/>
          <w:sz w:val="40"/>
          <w:szCs w:val="40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南京市中青年拔尖人才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8"/>
          <w:szCs w:val="48"/>
        </w:rPr>
        <w:t>申  报  书</w:t>
      </w:r>
    </w:p>
    <w:p>
      <w:pPr>
        <w:adjustRightInd w:val="0"/>
        <w:snapToGrid w:val="0"/>
        <w:spacing w:line="590" w:lineRule="exact"/>
        <w:ind w:firstLine="1400"/>
        <w:jc w:val="center"/>
        <w:rPr>
          <w:rFonts w:eastAsia="黑体"/>
          <w:color w:val="000000"/>
          <w:sz w:val="72"/>
          <w:szCs w:val="20"/>
        </w:rPr>
      </w:pPr>
    </w:p>
    <w:p>
      <w:pPr>
        <w:adjustRightInd w:val="0"/>
        <w:snapToGrid w:val="0"/>
        <w:spacing w:line="590" w:lineRule="exact"/>
        <w:ind w:firstLine="1203" w:firstLineChars="300"/>
        <w:rPr>
          <w:rFonts w:eastAsia="仿宋_GB2312"/>
          <w:color w:val="000000"/>
          <w:spacing w:val="70"/>
          <w:sz w:val="28"/>
          <w:szCs w:val="20"/>
        </w:rPr>
      </w:pPr>
    </w:p>
    <w:p>
      <w:pPr>
        <w:adjustRightInd w:val="0"/>
        <w:snapToGrid w:val="0"/>
        <w:spacing w:line="590" w:lineRule="exact"/>
        <w:ind w:firstLine="1204" w:firstLineChars="400"/>
        <w:rPr>
          <w:color w:val="000000"/>
          <w:spacing w:val="2"/>
          <w:sz w:val="10"/>
          <w:szCs w:val="10"/>
          <w:u w:val="single"/>
        </w:rPr>
      </w:pPr>
      <w:r>
        <w:rPr>
          <w:color w:val="000000"/>
          <w:sz w:val="32"/>
          <w:szCs w:val="21"/>
        </w:rPr>
        <w:t>申 请 人 姓 名</w:t>
      </w:r>
      <w:r>
        <w:rPr>
          <w:color w:val="000000"/>
          <w:spacing w:val="2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04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 xml:space="preserve">工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 xml:space="preserve">作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 xml:space="preserve">单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位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04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 xml:space="preserve">从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事  专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 xml:space="preserve"> 业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04" w:firstLineChars="400"/>
        <w:rPr>
          <w:color w:val="000000"/>
          <w:spacing w:val="2"/>
          <w:sz w:val="28"/>
          <w:szCs w:val="20"/>
        </w:rPr>
      </w:pPr>
      <w:r>
        <w:rPr>
          <w:color w:val="000000"/>
          <w:sz w:val="32"/>
          <w:szCs w:val="21"/>
        </w:rPr>
        <w:t xml:space="preserve">归  属  </w:t>
      </w:r>
      <w:r>
        <w:rPr>
          <w:rFonts w:hint="eastAsia"/>
          <w:color w:val="000000"/>
          <w:sz w:val="32"/>
          <w:szCs w:val="21"/>
        </w:rPr>
        <w:t>单  位</w:t>
      </w:r>
      <w:r>
        <w:rPr>
          <w:color w:val="000000"/>
          <w:sz w:val="32"/>
          <w:szCs w:val="21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04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>申  请  日  期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pStyle w:val="2"/>
        <w:spacing w:line="590" w:lineRule="exact"/>
        <w:rPr>
          <w:rFonts w:ascii="Times New Roman" w:hAnsi="Times New Roman"/>
        </w:rPr>
      </w:pPr>
    </w:p>
    <w:p>
      <w:pPr>
        <w:tabs>
          <w:tab w:val="left" w:pos="4580"/>
        </w:tabs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tabs>
          <w:tab w:val="left" w:pos="4580"/>
        </w:tabs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pStyle w:val="2"/>
        <w:spacing w:line="59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中共</w:t>
      </w:r>
      <w:r>
        <w:rPr>
          <w:rFonts w:eastAsia="方正黑体_GBK"/>
          <w:color w:val="000000"/>
          <w:sz w:val="34"/>
          <w:szCs w:val="34"/>
        </w:rPr>
        <w:t>南京</w:t>
      </w:r>
      <w:r>
        <w:rPr>
          <w:rFonts w:hint="eastAsia" w:eastAsia="方正黑体_GBK"/>
          <w:color w:val="000000"/>
          <w:sz w:val="34"/>
          <w:szCs w:val="34"/>
        </w:rPr>
        <w:t>市委人才工作领导小组办公室</w:t>
      </w:r>
      <w:r>
        <w:rPr>
          <w:rFonts w:eastAsia="方正黑体_GBK"/>
          <w:color w:val="000000"/>
          <w:sz w:val="34"/>
          <w:szCs w:val="34"/>
        </w:rPr>
        <w:t>制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二○二四年</w:t>
      </w:r>
    </w:p>
    <w:p>
      <w:pPr>
        <w:spacing w:line="590" w:lineRule="exact"/>
        <w:ind w:firstLine="600"/>
        <w:jc w:val="center"/>
        <w:rPr>
          <w:rFonts w:eastAsia="Arial Unicode MS"/>
          <w:color w:val="00000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701" w:right="1701" w:bottom="1701" w:left="1701" w:header="851" w:footer="1134" w:gutter="0"/>
          <w:cols w:space="720" w:num="1"/>
          <w:docGrid w:type="linesAndChars" w:linePitch="490" w:charSpace="-4056"/>
        </w:sectPr>
      </w:pPr>
    </w:p>
    <w:p>
      <w:pPr>
        <w:spacing w:line="590" w:lineRule="exact"/>
        <w:ind w:firstLine="0" w:firstLineChars="0"/>
        <w:jc w:val="center"/>
        <w:rPr>
          <w:rFonts w:eastAsia="Arial Unicode MS"/>
          <w:color w:val="000000"/>
          <w:sz w:val="32"/>
          <w:szCs w:val="32"/>
        </w:rPr>
      </w:pP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填 报 须 知</w:t>
      </w:r>
    </w:p>
    <w:p>
      <w:pPr>
        <w:spacing w:line="590" w:lineRule="exact"/>
        <w:ind w:firstLine="0" w:firstLineChars="0"/>
        <w:jc w:val="center"/>
        <w:rPr>
          <w:rFonts w:eastAsia="Arial Unicode MS"/>
          <w:b/>
          <w:bCs/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填写内容须准确无误，表内项目本人没有的，填写“无”。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第一～七项内容由申请人填写，第八项内容由所在单位填写，第九项内容由</w:t>
      </w:r>
      <w:r>
        <w:rPr>
          <w:rFonts w:hint="eastAsia"/>
          <w:color w:val="000000"/>
          <w:sz w:val="34"/>
          <w:szCs w:val="34"/>
        </w:rPr>
        <w:t>牵头部门（单位）</w:t>
      </w:r>
      <w:r>
        <w:rPr>
          <w:color w:val="000000"/>
          <w:sz w:val="34"/>
          <w:szCs w:val="34"/>
        </w:rPr>
        <w:t>组织专家对申报对象进行选拔时填写，第十项内容由市</w:t>
      </w:r>
      <w:r>
        <w:rPr>
          <w:rFonts w:hint="eastAsia"/>
          <w:color w:val="000000"/>
          <w:sz w:val="34"/>
          <w:szCs w:val="34"/>
        </w:rPr>
        <w:t>委</w:t>
      </w:r>
      <w:r>
        <w:rPr>
          <w:color w:val="000000"/>
          <w:sz w:val="34"/>
          <w:szCs w:val="34"/>
        </w:rPr>
        <w:t>人才办组织相关部门对申报对象进行综合考评时填写。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近三年成果是指20</w:t>
      </w:r>
      <w:r>
        <w:rPr>
          <w:rFonts w:hint="eastAsia"/>
          <w:color w:val="000000"/>
          <w:sz w:val="34"/>
          <w:szCs w:val="34"/>
        </w:rPr>
        <w:t>21</w:t>
      </w:r>
      <w:r>
        <w:rPr>
          <w:color w:val="000000"/>
          <w:sz w:val="34"/>
          <w:szCs w:val="34"/>
        </w:rPr>
        <w:t>年以来取得的。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所填内容须经所在单位核实。</w:t>
      </w:r>
    </w:p>
    <w:p>
      <w:pPr>
        <w:spacing w:before="120" w:beforeLines="50" w:after="120" w:afterLines="50"/>
        <w:ind w:firstLine="680"/>
        <w:jc w:val="left"/>
        <w:rPr>
          <w:rFonts w:eastAsia="方正黑体_GBK"/>
          <w:color w:val="000000"/>
          <w:sz w:val="34"/>
          <w:szCs w:val="34"/>
        </w:rPr>
        <w:sectPr>
          <w:footerReference r:id="rId11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</w:p>
    <w:p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申报材料真实性承诺书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本人声明：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在此次市中青年拔尖人才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特此声明！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  <w:sectPr>
          <w:footerReference r:id="rId12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年    月    日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第三方数据查询授权委托书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申报单位：______________，统一社会信用代码（营业执照号码）：______________；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人才姓名：__________，国籍：_______，证件类型：（身份证、护照...），证件号码：_________________；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单位及人才本人自愿申报市中青年拔尖人才，根据项目资格审查与管理需要，现授权南京市委人才工作领导小组办公室通过发改、人社、工商、税务、公安等有关部门查询人才本人信用、个人所得税、社保以及本单位的税收、社保等有关数据，有效期至本次市中青年拔尖人才遴选工作结束。如人才入选，有效期延长至本次市中青年拔尖人才培养期结束。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adjustRightInd w:val="0"/>
        <w:snapToGrid w:val="0"/>
        <w:ind w:firstLine="0" w:firstLineChars="0"/>
        <w:jc w:val="right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pStyle w:val="2"/>
        <w:spacing w:line="600" w:lineRule="exact"/>
        <w:rPr>
          <w:rFonts w:ascii="Times New Roman" w:hAnsi="Times New Roman"/>
        </w:rPr>
      </w:pPr>
    </w:p>
    <w:p>
      <w:pPr>
        <w:spacing w:before="120" w:beforeLines="50" w:after="120" w:afterLines="50"/>
        <w:ind w:firstLine="0" w:firstLineChars="0"/>
        <w:jc w:val="center"/>
        <w:rPr>
          <w:color w:val="000000"/>
          <w:sz w:val="34"/>
          <w:szCs w:val="34"/>
        </w:rPr>
        <w:sectPr>
          <w:footerReference r:id="rId13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       年    月    日</w:t>
      </w:r>
    </w:p>
    <w:p>
      <w:pPr>
        <w:spacing w:before="156" w:beforeLines="50" w:after="156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一、基本情况</w:t>
      </w:r>
      <w:bookmarkStart w:id="0" w:name="_GoBack"/>
      <w:bookmarkEnd w:id="0"/>
    </w:p>
    <w:tbl>
      <w:tblPr>
        <w:tblStyle w:val="9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3"/>
        <w:gridCol w:w="787"/>
        <w:gridCol w:w="276"/>
        <w:gridCol w:w="1214"/>
        <w:gridCol w:w="1054"/>
        <w:gridCol w:w="423"/>
        <w:gridCol w:w="9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现从事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23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22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  讯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02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二、入选区</w:t>
      </w:r>
      <w:r>
        <w:rPr>
          <w:rFonts w:hint="eastAsia" w:eastAsia="方正黑体_GBK"/>
          <w:color w:val="000000"/>
          <w:sz w:val="34"/>
          <w:szCs w:val="34"/>
        </w:rPr>
        <w:t>（校、院）</w:t>
      </w:r>
      <w:r>
        <w:rPr>
          <w:rFonts w:eastAsia="方正黑体_GBK"/>
          <w:color w:val="000000"/>
          <w:sz w:val="34"/>
          <w:szCs w:val="34"/>
        </w:rPr>
        <w:t>级以上人才计划或工程情况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581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人才计划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或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工程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组织实施单位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ind w:firstLine="636"/>
        <w:jc w:val="left"/>
        <w:rPr>
          <w:rFonts w:eastAsia="方正黑体_GBK"/>
          <w:color w:val="000000"/>
          <w:spacing w:val="-11"/>
          <w:sz w:val="34"/>
          <w:szCs w:val="34"/>
        </w:rPr>
      </w:pPr>
      <w:r>
        <w:rPr>
          <w:rFonts w:eastAsia="方正黑体_GBK"/>
          <w:color w:val="000000"/>
          <w:spacing w:val="-11"/>
          <w:sz w:val="34"/>
          <w:szCs w:val="34"/>
        </w:rPr>
        <w:t>三、近三年获得</w:t>
      </w:r>
      <w:r>
        <w:rPr>
          <w:rFonts w:hint="eastAsia" w:eastAsia="方正黑体_GBK"/>
          <w:color w:val="000000"/>
          <w:spacing w:val="-11"/>
          <w:sz w:val="34"/>
          <w:szCs w:val="34"/>
        </w:rPr>
        <w:t>区（校、院）</w:t>
      </w:r>
      <w:r>
        <w:rPr>
          <w:rFonts w:eastAsia="方正黑体_GBK"/>
          <w:color w:val="000000"/>
          <w:spacing w:val="-11"/>
          <w:sz w:val="34"/>
          <w:szCs w:val="34"/>
        </w:rPr>
        <w:t>级以上奖励或荣誉称号情况</w:t>
      </w:r>
    </w:p>
    <w:p>
      <w:pPr>
        <w:spacing w:before="156" w:beforeLines="50"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（一）获得</w:t>
      </w:r>
      <w:r>
        <w:rPr>
          <w:rFonts w:hint="eastAsia" w:eastAsia="方正楷体_GBK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级以上奖励情况</w:t>
      </w:r>
      <w:r>
        <w:rPr>
          <w:rFonts w:hint="eastAsia" w:eastAsia="方正楷体_GBK"/>
          <w:color w:val="000000"/>
          <w:sz w:val="32"/>
          <w:szCs w:val="32"/>
        </w:rPr>
        <w:t>（按重要性排序，合计不超过5项）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268"/>
        <w:gridCol w:w="119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br w:type="page"/>
      </w:r>
    </w:p>
    <w:p>
      <w:pPr>
        <w:spacing w:before="156" w:beforeLines="50"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（二）获得</w:t>
      </w:r>
      <w:r>
        <w:rPr>
          <w:rFonts w:hint="eastAsia" w:eastAsia="方正楷体_GBK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级以上荣誉称号情况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四</w:t>
      </w:r>
      <w:r>
        <w:rPr>
          <w:rFonts w:eastAsia="方正黑体_GBK"/>
          <w:color w:val="000000"/>
          <w:sz w:val="34"/>
          <w:szCs w:val="34"/>
        </w:rPr>
        <w:t>、近三年主要论文、著作情况</w:t>
      </w:r>
      <w:r>
        <w:rPr>
          <w:rFonts w:hint="eastAsia" w:eastAsia="方正黑体_GBK"/>
          <w:color w:val="000000"/>
          <w:sz w:val="34"/>
          <w:szCs w:val="34"/>
        </w:rPr>
        <w:t>（按重要性排序，分别不超过5篇/本）</w:t>
      </w:r>
    </w:p>
    <w:p>
      <w:pPr>
        <w:adjustRightInd w:val="0"/>
        <w:snapToGrid w:val="0"/>
        <w:spacing w:before="156" w:beforeLines="50"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（一）主要论文、著作目录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主要论文、著作目录按以下方式排列：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论文：作者（按序全部列出）、题目、期刊名称、年份、卷（期）、页。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著作：著者（按序全部列出）、书名、出版社、年份。</w:t>
      </w:r>
    </w:p>
    <w:p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核心期刊</w:t>
      </w:r>
      <w:r>
        <w:rPr>
          <w:rFonts w:eastAsia="方正楷体_GBK"/>
          <w:color w:val="000000"/>
          <w:sz w:val="32"/>
          <w:szCs w:val="32"/>
        </w:rPr>
        <w:t>发表论文情况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发表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第一作者/通讯作者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署名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（三）论文被收录与引用情况统计及其清单</w:t>
      </w:r>
    </w:p>
    <w:p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论文被SCI、EI、SSCI、A&amp;CHCI等收录与引用的次数统计及详细清单。</w:t>
      </w:r>
    </w:p>
    <w:p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spacing w:before="156" w:beforeLines="50" w:after="156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五、近三年主要完成或在研的科研项目（作为负责人承担的市级以上科研项目可全部列出，一般不超过5项）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782"/>
        <w:gridCol w:w="1498"/>
        <w:gridCol w:w="1347"/>
        <w:gridCol w:w="98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项目来源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获得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资助金额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项目进展与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注：本人作用指负责或参加；项目进展情况包括已完成、已完成且成果已转化应用或正在进行等。</w:t>
      </w:r>
    </w:p>
    <w:p>
      <w:pPr>
        <w:adjustRightInd w:val="0"/>
        <w:snapToGrid w:val="0"/>
        <w:spacing w:before="156" w:beforeLines="50" w:after="156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六、近三年专利、成果转化情况（按重要性排序，分别不超过5项）</w:t>
      </w:r>
    </w:p>
    <w:p>
      <w:pPr>
        <w:adjustRightInd w:val="0"/>
        <w:snapToGrid w:val="0"/>
        <w:spacing w:before="156" w:beforeLines="50"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（一）授权国内与国际发明专利情况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440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授权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（二）成果转化情况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49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转化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应用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或合作单位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本人作用（主要负责或参与）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firstLine="656"/>
        <w:rPr>
          <w:rFonts w:eastAsia="方正黑体_GBK"/>
          <w:color w:val="000000"/>
          <w:spacing w:val="-6"/>
          <w:sz w:val="34"/>
          <w:szCs w:val="34"/>
        </w:rPr>
      </w:pPr>
      <w:r>
        <w:rPr>
          <w:rFonts w:hint="eastAsia" w:eastAsia="方正黑体_GBK"/>
          <w:color w:val="000000"/>
          <w:spacing w:val="-6"/>
          <w:sz w:val="34"/>
          <w:szCs w:val="34"/>
        </w:rPr>
        <w:t>七、近三年主要学术成绩及未来三年拟开展的研究工作</w:t>
      </w:r>
    </w:p>
    <w:p>
      <w:pPr>
        <w:adjustRightInd w:val="0"/>
        <w:snapToGrid w:val="0"/>
        <w:spacing w:after="156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（一）近三年主要学术成绩、创新点及其科学意义（</w:t>
      </w:r>
      <w:r>
        <w:rPr>
          <w:rFonts w:hint="eastAsia" w:eastAsia="方正楷体_GBK"/>
          <w:color w:val="000000"/>
          <w:sz w:val="32"/>
          <w:szCs w:val="32"/>
        </w:rPr>
        <w:t>350</w:t>
      </w:r>
      <w:r>
        <w:rPr>
          <w:rFonts w:eastAsia="方正楷体_GBK"/>
          <w:color w:val="000000"/>
          <w:sz w:val="32"/>
          <w:szCs w:val="32"/>
        </w:rPr>
        <w:t>字以内）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560"/>
              <w:rPr>
                <w:rFonts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560" w:lineRule="exact"/>
        <w:ind w:firstLine="480"/>
        <w:rPr>
          <w:rFonts w:eastAsia="方正楷体_GBK"/>
          <w:color w:val="000000"/>
          <w:sz w:val="32"/>
          <w:szCs w:val="32"/>
        </w:rPr>
      </w:pPr>
      <w:r>
        <w:rPr>
          <w:rFonts w:eastAsia="三极行楷简体-粗"/>
          <w:color w:val="000000"/>
          <w:sz w:val="24"/>
          <w:szCs w:val="20"/>
        </w:rPr>
        <w:br w:type="page"/>
      </w:r>
      <w:r>
        <w:rPr>
          <w:rFonts w:eastAsia="方正楷体_GBK"/>
          <w:color w:val="000000"/>
          <w:sz w:val="32"/>
          <w:szCs w:val="32"/>
        </w:rPr>
        <w:t>（二）未来三年拟开展的研究工作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拟开展的研究工作应有创新性构思，包括研究方向（领域）、意义、国内外概况、研究内容、技术路线、最终成果形式（包括实物、软件、论文、专著等）</w:t>
            </w:r>
            <w:r>
              <w:rPr>
                <w:rFonts w:hint="eastAsia"/>
                <w:color w:val="000000"/>
                <w:sz w:val="24"/>
                <w:szCs w:val="20"/>
              </w:rPr>
              <w:t>、预期目标、团队和科研条件的支撑情况等</w:t>
            </w:r>
            <w:r>
              <w:rPr>
                <w:color w:val="000000"/>
                <w:sz w:val="24"/>
                <w:szCs w:val="20"/>
              </w:rPr>
              <w:t>。（</w:t>
            </w:r>
            <w:r>
              <w:rPr>
                <w:rFonts w:hint="eastAsia"/>
                <w:color w:val="000000"/>
                <w:sz w:val="24"/>
                <w:szCs w:val="20"/>
              </w:rPr>
              <w:t>8</w:t>
            </w:r>
            <w:r>
              <w:rPr>
                <w:color w:val="000000"/>
                <w:sz w:val="24"/>
                <w:szCs w:val="2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八、所在单位推荐意见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所在单位（盖章）</w:t>
            </w:r>
          </w:p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before="156" w:beforeLines="50" w:after="156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九、</w:t>
      </w:r>
      <w:r>
        <w:rPr>
          <w:rFonts w:hint="eastAsia" w:eastAsia="方正黑体_GBK"/>
          <w:color w:val="000000"/>
          <w:sz w:val="34"/>
          <w:szCs w:val="34"/>
        </w:rPr>
        <w:t>牵头部门（单位）</w:t>
      </w:r>
      <w:r>
        <w:rPr>
          <w:rFonts w:eastAsia="方正黑体_GBK"/>
          <w:color w:val="000000"/>
          <w:sz w:val="34"/>
          <w:szCs w:val="34"/>
        </w:rPr>
        <w:t>推荐意见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before="156" w:beforeLines="50" w:after="156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十、市</w:t>
      </w:r>
      <w:r>
        <w:rPr>
          <w:rFonts w:hint="eastAsia" w:eastAsia="方正黑体_GBK"/>
          <w:color w:val="000000"/>
          <w:sz w:val="34"/>
          <w:szCs w:val="34"/>
        </w:rPr>
        <w:t>委</w:t>
      </w:r>
      <w:r>
        <w:rPr>
          <w:rFonts w:eastAsia="方正黑体_GBK"/>
          <w:color w:val="000000"/>
          <w:sz w:val="34"/>
          <w:szCs w:val="34"/>
        </w:rPr>
        <w:t>人才工作领导小组</w:t>
      </w:r>
      <w:r>
        <w:rPr>
          <w:rFonts w:hint="eastAsia" w:eastAsia="方正黑体_GBK"/>
          <w:color w:val="000000"/>
          <w:sz w:val="34"/>
          <w:szCs w:val="34"/>
        </w:rPr>
        <w:t>办公室</w:t>
      </w:r>
      <w:r>
        <w:rPr>
          <w:rFonts w:eastAsia="方正黑体_GBK"/>
          <w:color w:val="000000"/>
          <w:sz w:val="34"/>
          <w:szCs w:val="34"/>
        </w:rPr>
        <w:t>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9061" w:type="dxa"/>
            <w:noWrap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440" w:lineRule="exact"/>
        <w:ind w:firstLine="0" w:firstLineChars="0"/>
        <w:rPr>
          <w:rFonts w:eastAsia="方正楷体_GBK" w:cs="Times New Roman"/>
          <w:sz w:val="28"/>
          <w:szCs w:val="28"/>
        </w:rPr>
      </w:pPr>
    </w:p>
    <w:sectPr>
      <w:footerReference r:id="rId14" w:type="default"/>
      <w:pgSz w:w="11906" w:h="16838"/>
      <w:pgMar w:top="1701" w:right="1701" w:bottom="1701" w:left="1701" w:header="851" w:footer="992" w:gutter="0"/>
      <w:cols w:space="0" w:num="1"/>
      <w:docGrid w:type="lines" w:linePitch="5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2"/>
      </w:pPr>
      <w:r>
        <w:separator/>
      </w:r>
    </w:p>
  </w:endnote>
  <w:endnote w:type="continuationSeparator" w:id="1">
    <w:p>
      <w:pPr>
        <w:spacing w:line="240" w:lineRule="auto"/>
        <w:ind w:firstLine="6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8C9AA3-8F2C-49FE-B844-2302770B29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FD14319-2DC7-402A-AF59-14F9E78B92B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6DA6A8-6AC1-415D-AFC9-5DD43FA7A5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F79993-A7E8-46A7-BA19-81014D59BBF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CAAF31A-512C-4874-9B26-2D4240F5136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6BF445B5-902C-4477-8DE3-2E0725E67A0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1922C36-8DE2-421C-B4FF-772E719C2B0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4A83EC3F-D39B-4211-928B-C079EB0BC595}"/>
  </w:font>
  <w:font w:name="三极行楷简体-粗">
    <w:altName w:val="楷体_GB2312"/>
    <w:panose1 w:val="00000000000000000000"/>
    <w:charset w:val="86"/>
    <w:family w:val="auto"/>
    <w:pitch w:val="default"/>
    <w:sig w:usb0="00000000" w:usb1="00000000" w:usb2="00000012" w:usb3="00000000" w:csb0="00040000" w:csb1="00000000"/>
    <w:embedRegular r:id="rId9" w:fontKey="{2CC52347-0CD3-4028-9BBD-726481D9C5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0" w:firstLineChars="0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feZCX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0" w:firstLineChars="0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DDSCX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776"/>
        <w:tab w:val="center" w:pos="4412"/>
      </w:tabs>
      <w:ind w:right="360" w:firstLine="56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5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LAF80BAACn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Zsk&#10;T++xoqp7T3VxeOsGWpo5jhRMrIc2mPQlPozyJO75Ki4Mkcl0ab1ar0tKScrNDuEXD9d9wPgOnGHJ&#10;qHmg18uiitMHjGPpXJK6WXentM4vqO1fAcIcI5BXYLqdmIwTJysO+2Git3fNmdj1tAY1t7T1nOn3&#10;llROGzMbYTb2s3H0QR06GnSZp0T/5hhppDxp6jDCEsPk0PtlrtOupQV57Oeqh/9r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w9LAF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711"/>
        <w:tab w:val="center" w:pos="4592"/>
      </w:tabs>
      <w:ind w:firstLine="0" w:firstLineChars="0"/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5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v3K4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2"/>
      </w:pPr>
      <w:r>
        <w:separator/>
      </w:r>
    </w:p>
  </w:footnote>
  <w:footnote w:type="continuationSeparator" w:id="1">
    <w:p>
      <w:pPr>
        <w:spacing w:line="240" w:lineRule="auto"/>
        <w:ind w:firstLine="6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70"/>
  <w:drawingGridVerticalSpacing w:val="245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0F65A03"/>
    <w:rsid w:val="00003FEB"/>
    <w:rsid w:val="000057C5"/>
    <w:rsid w:val="00010B88"/>
    <w:rsid w:val="000174FA"/>
    <w:rsid w:val="00026C9E"/>
    <w:rsid w:val="00030A06"/>
    <w:rsid w:val="000358C3"/>
    <w:rsid w:val="000360FC"/>
    <w:rsid w:val="00037444"/>
    <w:rsid w:val="00037803"/>
    <w:rsid w:val="00037C46"/>
    <w:rsid w:val="00050174"/>
    <w:rsid w:val="0005380B"/>
    <w:rsid w:val="00056306"/>
    <w:rsid w:val="000608D2"/>
    <w:rsid w:val="00062EF4"/>
    <w:rsid w:val="0007423A"/>
    <w:rsid w:val="00074BE4"/>
    <w:rsid w:val="00074C93"/>
    <w:rsid w:val="000778C7"/>
    <w:rsid w:val="000856DC"/>
    <w:rsid w:val="000908DD"/>
    <w:rsid w:val="00097283"/>
    <w:rsid w:val="00097A7E"/>
    <w:rsid w:val="000A08A9"/>
    <w:rsid w:val="000A0A8A"/>
    <w:rsid w:val="000A18D3"/>
    <w:rsid w:val="000A678E"/>
    <w:rsid w:val="000B26A3"/>
    <w:rsid w:val="000C5660"/>
    <w:rsid w:val="000D0C3A"/>
    <w:rsid w:val="000D2BDE"/>
    <w:rsid w:val="000D77F5"/>
    <w:rsid w:val="000E0F50"/>
    <w:rsid w:val="000E339E"/>
    <w:rsid w:val="000E6FFB"/>
    <w:rsid w:val="000F0AFF"/>
    <w:rsid w:val="000F1A2F"/>
    <w:rsid w:val="000F5722"/>
    <w:rsid w:val="000F584A"/>
    <w:rsid w:val="0010362D"/>
    <w:rsid w:val="00105A30"/>
    <w:rsid w:val="00107220"/>
    <w:rsid w:val="00116AA1"/>
    <w:rsid w:val="001442C8"/>
    <w:rsid w:val="00144A34"/>
    <w:rsid w:val="0014655F"/>
    <w:rsid w:val="00150987"/>
    <w:rsid w:val="00150F1F"/>
    <w:rsid w:val="001565BD"/>
    <w:rsid w:val="00161F71"/>
    <w:rsid w:val="00170A64"/>
    <w:rsid w:val="00183B9F"/>
    <w:rsid w:val="00196E66"/>
    <w:rsid w:val="001A42DC"/>
    <w:rsid w:val="001B5FF3"/>
    <w:rsid w:val="001B716B"/>
    <w:rsid w:val="001C401B"/>
    <w:rsid w:val="001C6BCD"/>
    <w:rsid w:val="001D02E5"/>
    <w:rsid w:val="001D461F"/>
    <w:rsid w:val="001D666A"/>
    <w:rsid w:val="001E083A"/>
    <w:rsid w:val="001E0DD3"/>
    <w:rsid w:val="001F18A0"/>
    <w:rsid w:val="001F2A93"/>
    <w:rsid w:val="001F3E3B"/>
    <w:rsid w:val="001F5014"/>
    <w:rsid w:val="002114F1"/>
    <w:rsid w:val="00212503"/>
    <w:rsid w:val="002162A2"/>
    <w:rsid w:val="00221E2D"/>
    <w:rsid w:val="00237CC4"/>
    <w:rsid w:val="0024728A"/>
    <w:rsid w:val="00263DFC"/>
    <w:rsid w:val="00264DD5"/>
    <w:rsid w:val="00266990"/>
    <w:rsid w:val="00272DCF"/>
    <w:rsid w:val="002818F1"/>
    <w:rsid w:val="00282B8C"/>
    <w:rsid w:val="00284824"/>
    <w:rsid w:val="002A7EFB"/>
    <w:rsid w:val="002B001F"/>
    <w:rsid w:val="002D46E8"/>
    <w:rsid w:val="002E09F2"/>
    <w:rsid w:val="002F038C"/>
    <w:rsid w:val="002F111A"/>
    <w:rsid w:val="00301C93"/>
    <w:rsid w:val="00306AF0"/>
    <w:rsid w:val="00307E73"/>
    <w:rsid w:val="003106FB"/>
    <w:rsid w:val="00312187"/>
    <w:rsid w:val="00315EF3"/>
    <w:rsid w:val="00316118"/>
    <w:rsid w:val="00320709"/>
    <w:rsid w:val="00327158"/>
    <w:rsid w:val="00334E1C"/>
    <w:rsid w:val="00336E95"/>
    <w:rsid w:val="00341D7C"/>
    <w:rsid w:val="00344D52"/>
    <w:rsid w:val="00347CDC"/>
    <w:rsid w:val="003537C6"/>
    <w:rsid w:val="00365B02"/>
    <w:rsid w:val="003718BB"/>
    <w:rsid w:val="0037672E"/>
    <w:rsid w:val="00380A04"/>
    <w:rsid w:val="0039165B"/>
    <w:rsid w:val="00391BC9"/>
    <w:rsid w:val="00393906"/>
    <w:rsid w:val="0039438E"/>
    <w:rsid w:val="003A2EBB"/>
    <w:rsid w:val="003B0302"/>
    <w:rsid w:val="003B2970"/>
    <w:rsid w:val="003B3014"/>
    <w:rsid w:val="003C193F"/>
    <w:rsid w:val="003C2D6C"/>
    <w:rsid w:val="003D250E"/>
    <w:rsid w:val="003D338E"/>
    <w:rsid w:val="003E12A5"/>
    <w:rsid w:val="003E2492"/>
    <w:rsid w:val="003E3630"/>
    <w:rsid w:val="003F0382"/>
    <w:rsid w:val="003F3AD3"/>
    <w:rsid w:val="003F50BB"/>
    <w:rsid w:val="004027EB"/>
    <w:rsid w:val="00404B08"/>
    <w:rsid w:val="00405723"/>
    <w:rsid w:val="00411DE3"/>
    <w:rsid w:val="00411F7D"/>
    <w:rsid w:val="0041721F"/>
    <w:rsid w:val="0042108A"/>
    <w:rsid w:val="00423EBD"/>
    <w:rsid w:val="00427CC1"/>
    <w:rsid w:val="0043027B"/>
    <w:rsid w:val="004305FF"/>
    <w:rsid w:val="0043558C"/>
    <w:rsid w:val="00441B5C"/>
    <w:rsid w:val="00441E63"/>
    <w:rsid w:val="00442D24"/>
    <w:rsid w:val="00443237"/>
    <w:rsid w:val="0044567E"/>
    <w:rsid w:val="00450D90"/>
    <w:rsid w:val="0045134E"/>
    <w:rsid w:val="00454739"/>
    <w:rsid w:val="00457335"/>
    <w:rsid w:val="00465276"/>
    <w:rsid w:val="00470029"/>
    <w:rsid w:val="0047056B"/>
    <w:rsid w:val="0047146E"/>
    <w:rsid w:val="00471DE0"/>
    <w:rsid w:val="004760A7"/>
    <w:rsid w:val="004801FF"/>
    <w:rsid w:val="00486C54"/>
    <w:rsid w:val="00492B87"/>
    <w:rsid w:val="004950EC"/>
    <w:rsid w:val="004A1DD3"/>
    <w:rsid w:val="004A618A"/>
    <w:rsid w:val="004A790E"/>
    <w:rsid w:val="004C32F5"/>
    <w:rsid w:val="004C4973"/>
    <w:rsid w:val="004D371E"/>
    <w:rsid w:val="004D540D"/>
    <w:rsid w:val="004D6339"/>
    <w:rsid w:val="004E0767"/>
    <w:rsid w:val="004E308F"/>
    <w:rsid w:val="004E5859"/>
    <w:rsid w:val="004F55CE"/>
    <w:rsid w:val="00506122"/>
    <w:rsid w:val="005114B4"/>
    <w:rsid w:val="00513A31"/>
    <w:rsid w:val="00513C35"/>
    <w:rsid w:val="00517222"/>
    <w:rsid w:val="00517915"/>
    <w:rsid w:val="00532270"/>
    <w:rsid w:val="005323A4"/>
    <w:rsid w:val="00533384"/>
    <w:rsid w:val="005366D3"/>
    <w:rsid w:val="00540FC0"/>
    <w:rsid w:val="00556797"/>
    <w:rsid w:val="00556CD3"/>
    <w:rsid w:val="0057154F"/>
    <w:rsid w:val="005748EF"/>
    <w:rsid w:val="00580E2D"/>
    <w:rsid w:val="005833C4"/>
    <w:rsid w:val="00590456"/>
    <w:rsid w:val="005913E8"/>
    <w:rsid w:val="00592A7F"/>
    <w:rsid w:val="005975AB"/>
    <w:rsid w:val="005977EF"/>
    <w:rsid w:val="005A5555"/>
    <w:rsid w:val="005A5861"/>
    <w:rsid w:val="005A7151"/>
    <w:rsid w:val="005A7566"/>
    <w:rsid w:val="005A7D97"/>
    <w:rsid w:val="005B6E22"/>
    <w:rsid w:val="005C1733"/>
    <w:rsid w:val="005C235E"/>
    <w:rsid w:val="005C42D8"/>
    <w:rsid w:val="005D0983"/>
    <w:rsid w:val="005D0D0B"/>
    <w:rsid w:val="005D1EF2"/>
    <w:rsid w:val="005E1033"/>
    <w:rsid w:val="005E20D9"/>
    <w:rsid w:val="005F3B52"/>
    <w:rsid w:val="005F6D63"/>
    <w:rsid w:val="006034F7"/>
    <w:rsid w:val="006041AA"/>
    <w:rsid w:val="00611C05"/>
    <w:rsid w:val="00616C6D"/>
    <w:rsid w:val="006204A9"/>
    <w:rsid w:val="0062574F"/>
    <w:rsid w:val="006309C8"/>
    <w:rsid w:val="00631EFF"/>
    <w:rsid w:val="00634C18"/>
    <w:rsid w:val="006419A3"/>
    <w:rsid w:val="00646136"/>
    <w:rsid w:val="00651978"/>
    <w:rsid w:val="00651AA5"/>
    <w:rsid w:val="006534AF"/>
    <w:rsid w:val="0066020D"/>
    <w:rsid w:val="00661490"/>
    <w:rsid w:val="0067118D"/>
    <w:rsid w:val="006714C8"/>
    <w:rsid w:val="006839DB"/>
    <w:rsid w:val="00683CD1"/>
    <w:rsid w:val="006849CA"/>
    <w:rsid w:val="00695BD8"/>
    <w:rsid w:val="006A48CC"/>
    <w:rsid w:val="006A58E3"/>
    <w:rsid w:val="006A59CE"/>
    <w:rsid w:val="006B0F7F"/>
    <w:rsid w:val="006B6D1F"/>
    <w:rsid w:val="006C43D9"/>
    <w:rsid w:val="006C4DF4"/>
    <w:rsid w:val="006F03A6"/>
    <w:rsid w:val="006F6F95"/>
    <w:rsid w:val="0070570E"/>
    <w:rsid w:val="00705C03"/>
    <w:rsid w:val="0073453D"/>
    <w:rsid w:val="00736B76"/>
    <w:rsid w:val="0073747B"/>
    <w:rsid w:val="00740373"/>
    <w:rsid w:val="00743285"/>
    <w:rsid w:val="007559A3"/>
    <w:rsid w:val="007573E1"/>
    <w:rsid w:val="00767A46"/>
    <w:rsid w:val="007736AF"/>
    <w:rsid w:val="007754F3"/>
    <w:rsid w:val="007775E7"/>
    <w:rsid w:val="00786D70"/>
    <w:rsid w:val="00787861"/>
    <w:rsid w:val="00790909"/>
    <w:rsid w:val="0079283F"/>
    <w:rsid w:val="00793C8A"/>
    <w:rsid w:val="007B0FAF"/>
    <w:rsid w:val="007B4716"/>
    <w:rsid w:val="007B5B3A"/>
    <w:rsid w:val="007B67DE"/>
    <w:rsid w:val="007C2493"/>
    <w:rsid w:val="007C3E7F"/>
    <w:rsid w:val="007D103F"/>
    <w:rsid w:val="007D79D3"/>
    <w:rsid w:val="007E0F37"/>
    <w:rsid w:val="007E2864"/>
    <w:rsid w:val="007E7849"/>
    <w:rsid w:val="007F1F57"/>
    <w:rsid w:val="007F331F"/>
    <w:rsid w:val="007F4CC2"/>
    <w:rsid w:val="00801184"/>
    <w:rsid w:val="008018C1"/>
    <w:rsid w:val="0080218A"/>
    <w:rsid w:val="0080282F"/>
    <w:rsid w:val="0080319D"/>
    <w:rsid w:val="008059F0"/>
    <w:rsid w:val="0080608B"/>
    <w:rsid w:val="0081583E"/>
    <w:rsid w:val="00827186"/>
    <w:rsid w:val="00830010"/>
    <w:rsid w:val="00830686"/>
    <w:rsid w:val="00836643"/>
    <w:rsid w:val="00842077"/>
    <w:rsid w:val="0085116D"/>
    <w:rsid w:val="00866A46"/>
    <w:rsid w:val="008729E4"/>
    <w:rsid w:val="00886964"/>
    <w:rsid w:val="0089478A"/>
    <w:rsid w:val="00895693"/>
    <w:rsid w:val="008A46AE"/>
    <w:rsid w:val="008A7192"/>
    <w:rsid w:val="008A7697"/>
    <w:rsid w:val="008B0543"/>
    <w:rsid w:val="008C1452"/>
    <w:rsid w:val="008C759D"/>
    <w:rsid w:val="008D0A86"/>
    <w:rsid w:val="008D5A1A"/>
    <w:rsid w:val="008E1B31"/>
    <w:rsid w:val="008E48FB"/>
    <w:rsid w:val="008F131A"/>
    <w:rsid w:val="008F3E92"/>
    <w:rsid w:val="008F547C"/>
    <w:rsid w:val="009103A1"/>
    <w:rsid w:val="00910583"/>
    <w:rsid w:val="00921D60"/>
    <w:rsid w:val="00923362"/>
    <w:rsid w:val="009241F9"/>
    <w:rsid w:val="00930C95"/>
    <w:rsid w:val="00935FEF"/>
    <w:rsid w:val="00937A15"/>
    <w:rsid w:val="009402B3"/>
    <w:rsid w:val="00947F3A"/>
    <w:rsid w:val="009522F0"/>
    <w:rsid w:val="00961DC8"/>
    <w:rsid w:val="00971C8E"/>
    <w:rsid w:val="00975316"/>
    <w:rsid w:val="00975B47"/>
    <w:rsid w:val="009771EF"/>
    <w:rsid w:val="00986B1A"/>
    <w:rsid w:val="00993E22"/>
    <w:rsid w:val="00995E68"/>
    <w:rsid w:val="009A35F8"/>
    <w:rsid w:val="009A3ED6"/>
    <w:rsid w:val="009A6C38"/>
    <w:rsid w:val="009A6D87"/>
    <w:rsid w:val="009B2C12"/>
    <w:rsid w:val="009B6B61"/>
    <w:rsid w:val="009C1C9D"/>
    <w:rsid w:val="009C4BEA"/>
    <w:rsid w:val="009D263F"/>
    <w:rsid w:val="009D2E3F"/>
    <w:rsid w:val="009D4CA5"/>
    <w:rsid w:val="009D4DE1"/>
    <w:rsid w:val="009E1FAA"/>
    <w:rsid w:val="009E3006"/>
    <w:rsid w:val="009E3DCC"/>
    <w:rsid w:val="009E6E49"/>
    <w:rsid w:val="00A1099B"/>
    <w:rsid w:val="00A126B0"/>
    <w:rsid w:val="00A17EB2"/>
    <w:rsid w:val="00A213BF"/>
    <w:rsid w:val="00A21E9B"/>
    <w:rsid w:val="00A2543E"/>
    <w:rsid w:val="00A31CF4"/>
    <w:rsid w:val="00A43B27"/>
    <w:rsid w:val="00A43C69"/>
    <w:rsid w:val="00A475E5"/>
    <w:rsid w:val="00A52FF9"/>
    <w:rsid w:val="00A601BE"/>
    <w:rsid w:val="00A619B8"/>
    <w:rsid w:val="00A62657"/>
    <w:rsid w:val="00A631A4"/>
    <w:rsid w:val="00A64966"/>
    <w:rsid w:val="00A701F4"/>
    <w:rsid w:val="00A77E62"/>
    <w:rsid w:val="00A83839"/>
    <w:rsid w:val="00A849D5"/>
    <w:rsid w:val="00A86C43"/>
    <w:rsid w:val="00A876D4"/>
    <w:rsid w:val="00A96594"/>
    <w:rsid w:val="00AA1AAB"/>
    <w:rsid w:val="00AB3481"/>
    <w:rsid w:val="00AB3662"/>
    <w:rsid w:val="00AB45AC"/>
    <w:rsid w:val="00AB781F"/>
    <w:rsid w:val="00AC22FD"/>
    <w:rsid w:val="00AC4DAF"/>
    <w:rsid w:val="00AD168D"/>
    <w:rsid w:val="00AD4693"/>
    <w:rsid w:val="00AE44BF"/>
    <w:rsid w:val="00AE5EE7"/>
    <w:rsid w:val="00AF0BCE"/>
    <w:rsid w:val="00AF6990"/>
    <w:rsid w:val="00B235BB"/>
    <w:rsid w:val="00B35DD1"/>
    <w:rsid w:val="00B45C67"/>
    <w:rsid w:val="00B46A82"/>
    <w:rsid w:val="00B62BC0"/>
    <w:rsid w:val="00B70A93"/>
    <w:rsid w:val="00B821AC"/>
    <w:rsid w:val="00B82F93"/>
    <w:rsid w:val="00B83831"/>
    <w:rsid w:val="00B90CDA"/>
    <w:rsid w:val="00BB0507"/>
    <w:rsid w:val="00BB1924"/>
    <w:rsid w:val="00BC5958"/>
    <w:rsid w:val="00BC76A9"/>
    <w:rsid w:val="00BD248F"/>
    <w:rsid w:val="00BD45A9"/>
    <w:rsid w:val="00BD7374"/>
    <w:rsid w:val="00BE106E"/>
    <w:rsid w:val="00BE69F5"/>
    <w:rsid w:val="00BF78AD"/>
    <w:rsid w:val="00C07545"/>
    <w:rsid w:val="00C11225"/>
    <w:rsid w:val="00C1547E"/>
    <w:rsid w:val="00C15D96"/>
    <w:rsid w:val="00C24F03"/>
    <w:rsid w:val="00C32E0F"/>
    <w:rsid w:val="00C33A3C"/>
    <w:rsid w:val="00C448D8"/>
    <w:rsid w:val="00C45D37"/>
    <w:rsid w:val="00C51BA9"/>
    <w:rsid w:val="00C53595"/>
    <w:rsid w:val="00C546BA"/>
    <w:rsid w:val="00C57921"/>
    <w:rsid w:val="00C64E1E"/>
    <w:rsid w:val="00C65DE0"/>
    <w:rsid w:val="00C668D5"/>
    <w:rsid w:val="00C72AAF"/>
    <w:rsid w:val="00C7394D"/>
    <w:rsid w:val="00C73DA4"/>
    <w:rsid w:val="00C906C2"/>
    <w:rsid w:val="00C930AA"/>
    <w:rsid w:val="00C96E2E"/>
    <w:rsid w:val="00CA118C"/>
    <w:rsid w:val="00CA1343"/>
    <w:rsid w:val="00CA67DD"/>
    <w:rsid w:val="00CB091F"/>
    <w:rsid w:val="00CB1410"/>
    <w:rsid w:val="00CB18BF"/>
    <w:rsid w:val="00CB2586"/>
    <w:rsid w:val="00CB7E0A"/>
    <w:rsid w:val="00CC5065"/>
    <w:rsid w:val="00CC5711"/>
    <w:rsid w:val="00CD09DF"/>
    <w:rsid w:val="00CD1340"/>
    <w:rsid w:val="00CD77A2"/>
    <w:rsid w:val="00CE24D0"/>
    <w:rsid w:val="00CE3C97"/>
    <w:rsid w:val="00CF2D1C"/>
    <w:rsid w:val="00CF3A57"/>
    <w:rsid w:val="00D120B4"/>
    <w:rsid w:val="00D17F5C"/>
    <w:rsid w:val="00D401C1"/>
    <w:rsid w:val="00D41167"/>
    <w:rsid w:val="00D53E86"/>
    <w:rsid w:val="00D5435D"/>
    <w:rsid w:val="00D63E95"/>
    <w:rsid w:val="00D93620"/>
    <w:rsid w:val="00D93DBE"/>
    <w:rsid w:val="00D947A6"/>
    <w:rsid w:val="00D955D6"/>
    <w:rsid w:val="00D9688B"/>
    <w:rsid w:val="00DA3E24"/>
    <w:rsid w:val="00DA7890"/>
    <w:rsid w:val="00DB13AE"/>
    <w:rsid w:val="00DB4804"/>
    <w:rsid w:val="00DB51B2"/>
    <w:rsid w:val="00DB7331"/>
    <w:rsid w:val="00DC1710"/>
    <w:rsid w:val="00DC6074"/>
    <w:rsid w:val="00DC7B43"/>
    <w:rsid w:val="00DE4E34"/>
    <w:rsid w:val="00DE4F75"/>
    <w:rsid w:val="00E05FF8"/>
    <w:rsid w:val="00E10FC8"/>
    <w:rsid w:val="00E112E2"/>
    <w:rsid w:val="00E16AD9"/>
    <w:rsid w:val="00E16EE2"/>
    <w:rsid w:val="00E2013A"/>
    <w:rsid w:val="00E23215"/>
    <w:rsid w:val="00E26BDD"/>
    <w:rsid w:val="00E316BE"/>
    <w:rsid w:val="00E328AC"/>
    <w:rsid w:val="00E4441F"/>
    <w:rsid w:val="00E513B5"/>
    <w:rsid w:val="00E53BB4"/>
    <w:rsid w:val="00E560B6"/>
    <w:rsid w:val="00E60F28"/>
    <w:rsid w:val="00E63286"/>
    <w:rsid w:val="00E7419F"/>
    <w:rsid w:val="00E758AA"/>
    <w:rsid w:val="00E76466"/>
    <w:rsid w:val="00E76BA4"/>
    <w:rsid w:val="00E82E9B"/>
    <w:rsid w:val="00E84347"/>
    <w:rsid w:val="00E965C5"/>
    <w:rsid w:val="00E96AD9"/>
    <w:rsid w:val="00EA62B7"/>
    <w:rsid w:val="00EB1F90"/>
    <w:rsid w:val="00EC0D60"/>
    <w:rsid w:val="00EC1A49"/>
    <w:rsid w:val="00EC293C"/>
    <w:rsid w:val="00ED3F40"/>
    <w:rsid w:val="00ED68DF"/>
    <w:rsid w:val="00EE38DD"/>
    <w:rsid w:val="00EF2728"/>
    <w:rsid w:val="00EF453F"/>
    <w:rsid w:val="00EF50DE"/>
    <w:rsid w:val="00EF7994"/>
    <w:rsid w:val="00F14444"/>
    <w:rsid w:val="00F20A86"/>
    <w:rsid w:val="00F338BA"/>
    <w:rsid w:val="00F40911"/>
    <w:rsid w:val="00F4320F"/>
    <w:rsid w:val="00F47B48"/>
    <w:rsid w:val="00F5330E"/>
    <w:rsid w:val="00F56F12"/>
    <w:rsid w:val="00F57720"/>
    <w:rsid w:val="00F61D8E"/>
    <w:rsid w:val="00F62369"/>
    <w:rsid w:val="00F65A03"/>
    <w:rsid w:val="00F817FF"/>
    <w:rsid w:val="00F82C11"/>
    <w:rsid w:val="00F851B0"/>
    <w:rsid w:val="00FA1EA4"/>
    <w:rsid w:val="00FA5AAA"/>
    <w:rsid w:val="00FB4EDC"/>
    <w:rsid w:val="00FC0C23"/>
    <w:rsid w:val="00FC753F"/>
    <w:rsid w:val="00FD0454"/>
    <w:rsid w:val="00FD329C"/>
    <w:rsid w:val="00FD7C96"/>
    <w:rsid w:val="00FE3500"/>
    <w:rsid w:val="00FE4A8D"/>
    <w:rsid w:val="00FF1A7C"/>
    <w:rsid w:val="00FF498A"/>
    <w:rsid w:val="00FF64FF"/>
    <w:rsid w:val="05ED237F"/>
    <w:rsid w:val="08E103FE"/>
    <w:rsid w:val="098B471C"/>
    <w:rsid w:val="09A17C56"/>
    <w:rsid w:val="0B261DB7"/>
    <w:rsid w:val="0D303F3B"/>
    <w:rsid w:val="11263D8D"/>
    <w:rsid w:val="113E3FDC"/>
    <w:rsid w:val="1C7317B0"/>
    <w:rsid w:val="1D4F2670"/>
    <w:rsid w:val="20B00359"/>
    <w:rsid w:val="222F11D5"/>
    <w:rsid w:val="22BA5A5A"/>
    <w:rsid w:val="231177A3"/>
    <w:rsid w:val="2A2B272C"/>
    <w:rsid w:val="2B5C7060"/>
    <w:rsid w:val="2DC555F7"/>
    <w:rsid w:val="2F060E7D"/>
    <w:rsid w:val="309B29D3"/>
    <w:rsid w:val="34A02734"/>
    <w:rsid w:val="364B7F53"/>
    <w:rsid w:val="3A0B4AF4"/>
    <w:rsid w:val="3A3A0E99"/>
    <w:rsid w:val="3AFB0BAF"/>
    <w:rsid w:val="3B60050E"/>
    <w:rsid w:val="3C4116AF"/>
    <w:rsid w:val="3C6923A5"/>
    <w:rsid w:val="3CCF40AD"/>
    <w:rsid w:val="3D0575D8"/>
    <w:rsid w:val="40A47DE6"/>
    <w:rsid w:val="40B27F79"/>
    <w:rsid w:val="42CD3A81"/>
    <w:rsid w:val="433F0D5C"/>
    <w:rsid w:val="444123B2"/>
    <w:rsid w:val="44482C17"/>
    <w:rsid w:val="44F248E6"/>
    <w:rsid w:val="4B8039FD"/>
    <w:rsid w:val="4DB210B7"/>
    <w:rsid w:val="4F9F627C"/>
    <w:rsid w:val="51104AC1"/>
    <w:rsid w:val="51F20D15"/>
    <w:rsid w:val="540D2C74"/>
    <w:rsid w:val="55F45E35"/>
    <w:rsid w:val="59AC0F60"/>
    <w:rsid w:val="59B64991"/>
    <w:rsid w:val="5A662087"/>
    <w:rsid w:val="5B1D473C"/>
    <w:rsid w:val="5EDF45C9"/>
    <w:rsid w:val="5EFAABC6"/>
    <w:rsid w:val="5F9544EC"/>
    <w:rsid w:val="608027D0"/>
    <w:rsid w:val="68574F2E"/>
    <w:rsid w:val="69602435"/>
    <w:rsid w:val="699A7177"/>
    <w:rsid w:val="6A372C18"/>
    <w:rsid w:val="6A6E23B2"/>
    <w:rsid w:val="6F176B74"/>
    <w:rsid w:val="6F35349E"/>
    <w:rsid w:val="6FBD1DFA"/>
    <w:rsid w:val="728B5936"/>
    <w:rsid w:val="73707BF4"/>
    <w:rsid w:val="75004982"/>
    <w:rsid w:val="757D6E88"/>
    <w:rsid w:val="777F3403"/>
    <w:rsid w:val="77C97FB4"/>
    <w:rsid w:val="77FF4016"/>
    <w:rsid w:val="78810918"/>
    <w:rsid w:val="7A0F6A75"/>
    <w:rsid w:val="7B8102A1"/>
    <w:rsid w:val="7E8B6C36"/>
    <w:rsid w:val="7EBB3124"/>
    <w:rsid w:val="7FCF0A6D"/>
    <w:rsid w:val="86EF4EB5"/>
    <w:rsid w:val="D5CF66B3"/>
    <w:rsid w:val="DB936DE8"/>
    <w:rsid w:val="DFF72EEB"/>
    <w:rsid w:val="DFF95115"/>
    <w:rsid w:val="E6FF1753"/>
    <w:rsid w:val="E77B6F40"/>
    <w:rsid w:val="EFF7CACC"/>
    <w:rsid w:val="F75F458F"/>
    <w:rsid w:val="FDDF29D8"/>
    <w:rsid w:val="FFA2960A"/>
    <w:rsid w:val="FFBFB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6"/>
      <w:szCs w:val="36"/>
      <w:lang w:val="en-US" w:eastAsia="zh-CN" w:bidi="ar-SA"/>
    </w:rPr>
  </w:style>
  <w:style w:type="paragraph" w:styleId="3">
    <w:name w:val="heading 1"/>
    <w:basedOn w:val="1"/>
    <w:link w:val="19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560" w:lineRule="exact"/>
      <w:ind w:firstLine="0" w:firstLineChars="0"/>
    </w:pPr>
    <w:rPr>
      <w:rFonts w:ascii="宋体" w:hAnsi="宋体"/>
      <w:kern w:val="0"/>
      <w:szCs w:val="21"/>
    </w:rPr>
  </w:style>
  <w:style w:type="paragraph" w:styleId="4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5">
    <w:name w:val="Balloon Text"/>
    <w:basedOn w:val="1"/>
    <w:link w:val="15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7">
    <w:name w:val="header"/>
    <w:basedOn w:val="1"/>
    <w:link w:val="1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itle"/>
    <w:basedOn w:val="1"/>
    <w:next w:val="1"/>
    <w:link w:val="18"/>
    <w:qFormat/>
    <w:uiPriority w:val="0"/>
    <w:pPr>
      <w:spacing w:line="660" w:lineRule="exact"/>
      <w:ind w:firstLine="0" w:firstLineChars="0"/>
      <w:jc w:val="center"/>
      <w:outlineLvl w:val="0"/>
    </w:pPr>
    <w:rPr>
      <w:rFonts w:eastAsia="方正小标宋简体" w:cs="Times New Roman"/>
      <w:bCs/>
      <w:snapToGrid w:val="0"/>
      <w:color w:val="000000"/>
      <w:kern w:val="0"/>
      <w:sz w:val="44"/>
      <w:szCs w:val="32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Emphasis"/>
    <w:qFormat/>
    <w:uiPriority w:val="0"/>
    <w:rPr>
      <w:rFonts w:ascii="Calibri" w:hAnsi="Calibri" w:eastAsia="宋体" w:cs="Times New Roman"/>
      <w:i/>
      <w:iCs/>
    </w:rPr>
  </w:style>
  <w:style w:type="character" w:styleId="13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Times New Roman" w:hAnsi="Times New Roman" w:eastAsia="方正仿宋_GBK"/>
      <w:kern w:val="2"/>
      <w:sz w:val="28"/>
      <w:szCs w:val="28"/>
    </w:rPr>
  </w:style>
  <w:style w:type="character" w:customStyle="1" w:styleId="15">
    <w:name w:val="批注框文本 字符"/>
    <w:basedOn w:val="11"/>
    <w:link w:val="5"/>
    <w:autoRedefine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spacing w:line="240" w:lineRule="auto"/>
    </w:pPr>
    <w:rPr>
      <w:rFonts w:ascii="仿宋_GB2312" w:eastAsia="仿宋_GB2312" w:cs="Times New Roman"/>
      <w:color w:val="FF0000"/>
      <w:sz w:val="32"/>
      <w:szCs w:val="20"/>
    </w:rPr>
  </w:style>
  <w:style w:type="character" w:customStyle="1" w:styleId="17">
    <w:name w:val="页眉 字符"/>
    <w:link w:val="7"/>
    <w:qFormat/>
    <w:uiPriority w:val="99"/>
    <w:rPr>
      <w:rFonts w:ascii="Calibri" w:hAnsi="Calibri" w:eastAsia="宋体" w:cs="Times New Roman"/>
      <w:sz w:val="18"/>
    </w:rPr>
  </w:style>
  <w:style w:type="character" w:customStyle="1" w:styleId="18">
    <w:name w:val="标题 字符"/>
    <w:link w:val="8"/>
    <w:qFormat/>
    <w:uiPriority w:val="0"/>
    <w:rPr>
      <w:rFonts w:ascii="Times New Roman" w:hAnsi="Calibri" w:eastAsia="方正小标宋简体" w:cs="Times New Roman"/>
      <w:bCs/>
      <w:snapToGrid w:val="0"/>
      <w:color w:val="000000"/>
      <w:kern w:val="0"/>
      <w:sz w:val="44"/>
      <w:szCs w:val="32"/>
    </w:rPr>
  </w:style>
  <w:style w:type="character" w:customStyle="1" w:styleId="19">
    <w:name w:val="标题 1 字符"/>
    <w:basedOn w:val="11"/>
    <w:link w:val="3"/>
    <w:qFormat/>
    <w:uiPriority w:val="9"/>
    <w:rPr>
      <w:rFonts w:ascii="宋体" w:hAnsi="宋体" w:eastAsia="宋体" w:cs="宋体"/>
      <w:b/>
      <w:bCs/>
      <w:color w:val="auto"/>
      <w:kern w:val="36"/>
      <w:sz w:val="48"/>
      <w:szCs w:val="48"/>
    </w:rPr>
  </w:style>
  <w:style w:type="character" w:customStyle="1" w:styleId="20">
    <w:name w:val="标题1"/>
    <w:basedOn w:val="1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1830</Words>
  <Characters>2009</Characters>
  <Lines>21</Lines>
  <Paragraphs>6</Paragraphs>
  <TotalTime>87</TotalTime>
  <ScaleCrop>false</ScaleCrop>
  <LinksUpToDate>false</LinksUpToDate>
  <CharactersWithSpaces>2339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2024-05-23T04:47:00Z</dcterms:created>
  <dc:creator>uos</dc:creator>
  <cp:lastModifiedBy>小霞</cp:lastModifiedBy>
  <cp:lastPrinted>2024-05-27T09:50:00Z</cp:lastPrinted>
  <dcterms:modified xsi:type="dcterms:W3CDTF">2024-06-07T09:05:33Z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BB08860731CE42DA9011CCC3C6AD0B27_13</vt:lpwstr>
  </property>
</Properties>
</file>