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089" w:rsidRDefault="00DC7089" w:rsidP="00DC7089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C7089" w:rsidRDefault="00DC7089" w:rsidP="00DC7089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未参加考核人员登记表</w:t>
      </w:r>
    </w:p>
    <w:bookmarkEnd w:id="0"/>
    <w:p w:rsidR="00DC7089" w:rsidRDefault="00DC7089" w:rsidP="00DC7089">
      <w:pPr>
        <w:spacing w:afterLines="50" w:after="156"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sz w:val="24"/>
        </w:rPr>
        <w:t>（</w:t>
      </w:r>
      <w:r>
        <w:rPr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2023</w:t>
      </w:r>
      <w:r>
        <w:rPr>
          <w:sz w:val="24"/>
          <w:u w:val="single"/>
        </w:rPr>
        <w:t xml:space="preserve">　</w:t>
      </w:r>
      <w:r>
        <w:rPr>
          <w:sz w:val="24"/>
        </w:rPr>
        <w:t>年度）</w:t>
      </w:r>
    </w:p>
    <w:tbl>
      <w:tblPr>
        <w:tblStyle w:val="a3"/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1395"/>
        <w:gridCol w:w="1950"/>
        <w:gridCol w:w="1440"/>
        <w:gridCol w:w="1455"/>
        <w:gridCol w:w="1470"/>
      </w:tblGrid>
      <w:tr w:rsidR="00DC7089" w:rsidTr="00510BAD">
        <w:trPr>
          <w:jc w:val="center"/>
        </w:trPr>
        <w:tc>
          <w:tcPr>
            <w:tcW w:w="1490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用人单位</w:t>
            </w:r>
          </w:p>
        </w:tc>
        <w:tc>
          <w:tcPr>
            <w:tcW w:w="1395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40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:rsidR="00DC7089" w:rsidTr="00510BAD">
        <w:trPr>
          <w:jc w:val="center"/>
        </w:trPr>
        <w:tc>
          <w:tcPr>
            <w:tcW w:w="1490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党政职务</w:t>
            </w:r>
          </w:p>
        </w:tc>
        <w:tc>
          <w:tcPr>
            <w:tcW w:w="1395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工作岗位</w:t>
            </w:r>
          </w:p>
        </w:tc>
        <w:tc>
          <w:tcPr>
            <w:tcW w:w="1470" w:type="dxa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:rsidR="00DC7089" w:rsidTr="00510BAD">
        <w:trPr>
          <w:jc w:val="center"/>
        </w:trPr>
        <w:tc>
          <w:tcPr>
            <w:tcW w:w="9200" w:type="dxa"/>
            <w:gridSpan w:val="6"/>
            <w:vAlign w:val="center"/>
          </w:tcPr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未参加考核原因</w:t>
            </w:r>
          </w:p>
        </w:tc>
      </w:tr>
      <w:tr w:rsidR="00DC7089" w:rsidTr="00510BAD">
        <w:trPr>
          <w:jc w:val="center"/>
        </w:trPr>
        <w:tc>
          <w:tcPr>
            <w:tcW w:w="9200" w:type="dxa"/>
            <w:gridSpan w:val="6"/>
            <w:vAlign w:val="center"/>
          </w:tcPr>
          <w:p w:rsidR="00DC7089" w:rsidRDefault="00DC7089" w:rsidP="00510BAD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）当年病假（工伤除外）、事假、产假累计超过半年；</w:t>
            </w:r>
          </w:p>
          <w:p w:rsidR="00DC7089" w:rsidRDefault="00DC7089" w:rsidP="00510BAD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）非单位派出，但经单位同意离职学习超过半年；</w:t>
            </w:r>
          </w:p>
          <w:p w:rsidR="00DC7089" w:rsidRDefault="00DC7089" w:rsidP="00510BAD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）待聘人员；</w:t>
            </w:r>
          </w:p>
          <w:p w:rsidR="00DC7089" w:rsidRDefault="00DC7089" w:rsidP="00510BAD">
            <w:pPr>
              <w:autoSpaceDE w:val="0"/>
              <w:autoSpaceDN w:val="0"/>
              <w:adjustRightInd w:val="0"/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）其他原因：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DC7089" w:rsidTr="00510BAD">
        <w:trPr>
          <w:jc w:val="center"/>
        </w:trPr>
        <w:tc>
          <w:tcPr>
            <w:tcW w:w="9200" w:type="dxa"/>
            <w:gridSpan w:val="6"/>
          </w:tcPr>
          <w:p w:rsidR="00DC7089" w:rsidRDefault="00DC7089" w:rsidP="00510BAD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所在系、办公室负责人意见：</w:t>
            </w:r>
          </w:p>
          <w:p w:rsidR="00DC7089" w:rsidRDefault="00DC7089" w:rsidP="00510BAD">
            <w:pPr>
              <w:spacing w:line="460" w:lineRule="exact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C7089" w:rsidTr="00510BAD">
        <w:trPr>
          <w:jc w:val="center"/>
        </w:trPr>
        <w:tc>
          <w:tcPr>
            <w:tcW w:w="9200" w:type="dxa"/>
            <w:gridSpan w:val="6"/>
          </w:tcPr>
          <w:p w:rsidR="00DC7089" w:rsidRDefault="00DC7089" w:rsidP="00510BAD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所在单位意见：</w:t>
            </w: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DC7089" w:rsidRDefault="00DC7089" w:rsidP="00510BA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B6749" w:rsidRPr="00DC7089" w:rsidRDefault="00FB6749"/>
    <w:sectPr w:rsidR="00FB6749" w:rsidRPr="00DC7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89"/>
    <w:rsid w:val="00DC7089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AAE2C-BE8C-4C19-A18A-C32E3B83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C70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%E7%A5%9D%E6%99%93</dc:creator>
  <cp:keywords/>
  <dc:description/>
  <cp:lastModifiedBy>%E7%A5%9D%E6%99%93</cp:lastModifiedBy>
  <cp:revision>1</cp:revision>
  <dcterms:created xsi:type="dcterms:W3CDTF">2024-01-04T10:24:00Z</dcterms:created>
  <dcterms:modified xsi:type="dcterms:W3CDTF">2024-01-04T10:25:00Z</dcterms:modified>
</cp:coreProperties>
</file>